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A925" w14:textId="4B6FC2E6" w:rsidR="00783536" w:rsidRPr="00783536" w:rsidRDefault="0078353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bookmarkStart w:id="0" w:name="_GoBack"/>
      <w:bookmarkEnd w:id="0"/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ČESTNÉ PROHLÁŠENÍ</w:t>
      </w:r>
    </w:p>
    <w:p w14:paraId="3C77B24B" w14:textId="0A6AC56A" w:rsidR="00F5599F" w:rsidRDefault="00783536" w:rsidP="00783536">
      <w:pPr>
        <w:jc w:val="center"/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K VYLOUČENÍ STŘETU ZÁJMŮ</w:t>
      </w:r>
    </w:p>
    <w:p w14:paraId="661F5FE4" w14:textId="77777777" w:rsidR="00A96E60" w:rsidRPr="00A96E60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střetu zájmů, bude posuzován jako pochybení žadatele/příjemce s dopady dle platné legislativy! Vyplňujte pouze bílá pole.</w:t>
      </w:r>
    </w:p>
    <w:p w14:paraId="43E541A1" w14:textId="5CAE8AE3" w:rsidR="00260E1E" w:rsidRPr="00EF7A3E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66626" w:rsidRDefault="00EF7A3E" w:rsidP="00EF7A3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9824C9">
        <w:tc>
          <w:tcPr>
            <w:tcW w:w="2830" w:type="dxa"/>
            <w:shd w:val="clear" w:color="auto" w:fill="auto"/>
          </w:tcPr>
          <w:p w14:paraId="3EEC0293" w14:textId="19AF0E2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14:paraId="7F2BA714" w14:textId="7729FB62" w:rsidR="00EF7A3E" w:rsidRPr="00366626" w:rsidRDefault="002B1BFB" w:rsidP="00844D9F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9824C9">
        <w:tc>
          <w:tcPr>
            <w:tcW w:w="2830" w:type="dxa"/>
          </w:tcPr>
          <w:p w14:paraId="488333D9" w14:textId="47E46953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Číslo operace</w:t>
            </w:r>
            <w:r w:rsidR="00366626"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1B55FFCE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252728CA" w14:textId="77777777" w:rsidTr="009824C9">
        <w:tc>
          <w:tcPr>
            <w:tcW w:w="2830" w:type="dxa"/>
          </w:tcPr>
          <w:p w14:paraId="7F296E92" w14:textId="7E32F1FB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75E698DF" w14:textId="77777777" w:rsidTr="009824C9">
        <w:tc>
          <w:tcPr>
            <w:tcW w:w="2830" w:type="dxa"/>
          </w:tcPr>
          <w:p w14:paraId="2941EDBD" w14:textId="25D7A41D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</w:tcPr>
          <w:p w14:paraId="614A2E7F" w14:textId="3A0755CF" w:rsidR="00EF7A3E" w:rsidRPr="00366626" w:rsidRDefault="007B7A46" w:rsidP="007B7A46">
            <w:pPr>
              <w:pStyle w:val="TabtextM"/>
              <w:spacing w:after="0"/>
              <w:rPr>
                <w:rFonts w:cs="Segoe UI"/>
                <w:sz w:val="20"/>
              </w:rPr>
            </w:pPr>
            <w:r>
              <w:rPr>
                <w:rFonts w:cs="Segoe UI"/>
              </w:rPr>
              <w:t>1.9 Zadržování vody v krajině a v městských oblastech</w:t>
            </w:r>
            <w:r w:rsidRPr="003006D5">
              <w:rPr>
                <w:rFonts w:cs="Segoe UI"/>
              </w:rPr>
              <w:t xml:space="preserve"> </w:t>
            </w:r>
          </w:p>
        </w:tc>
      </w:tr>
      <w:tr w:rsidR="005E5B9C" w:rsidRPr="00071B6A" w14:paraId="0CC202D0" w14:textId="77777777" w:rsidTr="009824C9">
        <w:tc>
          <w:tcPr>
            <w:tcW w:w="2830" w:type="dxa"/>
          </w:tcPr>
          <w:p w14:paraId="6D1105A8" w14:textId="76F219E6" w:rsidR="005E5B9C" w:rsidRPr="00366626" w:rsidRDefault="005E5B9C" w:rsidP="005E5B9C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</w:tcPr>
          <w:p w14:paraId="4112E402" w14:textId="44C36C0A" w:rsidR="005E5B9C" w:rsidRPr="00366626" w:rsidRDefault="007B7A46" w:rsidP="00794AD6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3006D5">
              <w:t>1</w:t>
            </w:r>
            <w:r w:rsidRPr="007B7A46">
              <w:rPr>
                <w:rFonts w:cs="Segoe UI"/>
              </w:rPr>
              <w:t>.9.A Adaptace vodních, nelesních a lesních ekosystémů na změnu klimatu</w:t>
            </w:r>
          </w:p>
        </w:tc>
      </w:tr>
      <w:tr w:rsidR="005E5B9C" w:rsidRPr="00071B6A" w14:paraId="42549513" w14:textId="77777777" w:rsidTr="009824C9">
        <w:tc>
          <w:tcPr>
            <w:tcW w:w="2830" w:type="dxa"/>
          </w:tcPr>
          <w:p w14:paraId="7216413E" w14:textId="7F80B525" w:rsidR="005E5B9C" w:rsidRPr="00366626" w:rsidRDefault="005E5B9C" w:rsidP="005E5B9C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</w:tcPr>
          <w:p w14:paraId="5AD1EBEC" w14:textId="77777777" w:rsidR="005E5B9C" w:rsidRPr="00366626" w:rsidRDefault="005E5B9C" w:rsidP="005E5B9C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5E5B9C" w:rsidRPr="00071B6A" w14:paraId="5F861C5F" w14:textId="77777777" w:rsidTr="009824C9">
        <w:tc>
          <w:tcPr>
            <w:tcW w:w="2830" w:type="dxa"/>
          </w:tcPr>
          <w:p w14:paraId="40A84B88" w14:textId="38532AC7" w:rsidR="005E5B9C" w:rsidRPr="00366626" w:rsidRDefault="005E5B9C" w:rsidP="005E5B9C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14:paraId="13668843" w14:textId="77777777" w:rsidR="005E5B9C" w:rsidRPr="00366626" w:rsidRDefault="005E5B9C" w:rsidP="005E5B9C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14:paraId="5ABBDD7A" w14:textId="38ACC4DB" w:rsidR="00576AE2" w:rsidRPr="00576AE2" w:rsidRDefault="00576AE2" w:rsidP="00576AE2">
      <w:pPr>
        <w:pStyle w:val="TITULEK"/>
      </w:pPr>
      <w:r w:rsidRPr="00576AE2">
        <w:t>ČÁST I. Prohlášení statutárního zástupce žadatele/příjemce k vyloučení střetu zájmů ve smyslu čl. 61 Nařízení č. 2018/1046</w:t>
      </w:r>
    </w:p>
    <w:p w14:paraId="10DC61F9" w14:textId="48D27140" w:rsidR="00A96E60" w:rsidRDefault="00A96E60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 w:rsidR="00F00F6F"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9932A5" w:rsidRPr="009824C9">
        <w:rPr>
          <w:rFonts w:eastAsia="Times New Roman" w:cs="Times New Roman"/>
          <w:bCs/>
          <w:szCs w:val="20"/>
          <w:lang w:eastAsia="cs-CZ"/>
        </w:rPr>
        <w:t>pro potřeby naplňování požadavků na ochranu finančních zájmů EU ve smyslu čl. 22 Nařízení Evropského parlamentu a Rady (EU) č. 2021/241, konkrétně za účelem předcházení riziku střetu zájmů,</w:t>
      </w:r>
      <w:r w:rsidR="009932A5"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a </w:t>
      </w:r>
      <w:r w:rsidR="00011FD1">
        <w:rPr>
          <w:rFonts w:eastAsia="Times New Roman" w:cs="Times New Roman"/>
          <w:b/>
          <w:bCs/>
          <w:szCs w:val="20"/>
          <w:lang w:eastAsia="cs-CZ"/>
        </w:rPr>
        <w:t>v</w:t>
      </w:r>
      <w:r w:rsidR="00725F7D">
        <w:rPr>
          <w:rFonts w:eastAsia="Times New Roman" w:cs="Times New Roman"/>
          <w:b/>
          <w:bCs/>
          <w:szCs w:val="20"/>
          <w:lang w:eastAsia="cs-CZ"/>
        </w:rPr>
        <w:t xml:space="preserve"> tabulce č. 1 </w:t>
      </w:r>
      <w:r w:rsidR="00011FD1">
        <w:rPr>
          <w:rFonts w:eastAsia="Times New Roman" w:cs="Times New Roman"/>
          <w:b/>
          <w:bCs/>
          <w:szCs w:val="20"/>
          <w:lang w:eastAsia="cs-CZ"/>
        </w:rPr>
        <w:t>tohoto prohlášení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jmenovitě uvedených osob</w:t>
      </w:r>
      <w:r w:rsidR="009932A5"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3"/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011FD1">
        <w:rPr>
          <w:rFonts w:eastAsia="Times New Roman" w:cs="Times New Roman"/>
          <w:b/>
          <w:bCs/>
          <w:szCs w:val="20"/>
          <w:lang w:eastAsia="cs-CZ"/>
        </w:rPr>
        <w:t xml:space="preserve">vč. </w:t>
      </w:r>
      <w:r w:rsidR="009932A5">
        <w:rPr>
          <w:rFonts w:eastAsia="Times New Roman" w:cs="Times New Roman"/>
          <w:b/>
          <w:bCs/>
          <w:szCs w:val="20"/>
          <w:lang w:eastAsia="cs-CZ"/>
        </w:rPr>
        <w:t>osob skutečných majitelů</w:t>
      </w:r>
      <w:r w:rsidR="00A963B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A963B5" w:rsidRPr="00617948">
        <w:rPr>
          <w:rFonts w:eastAsia="Times New Roman" w:cs="Times New Roman"/>
          <w:szCs w:val="20"/>
          <w:lang w:eastAsia="cs-CZ"/>
        </w:rPr>
        <w:t>(tabulka č. 2)</w:t>
      </w:r>
      <w:r w:rsidR="009932A5" w:rsidRPr="00617948">
        <w:rPr>
          <w:rFonts w:eastAsia="Times New Roman" w:cs="Times New Roman"/>
          <w:szCs w:val="20"/>
          <w:lang w:eastAsia="cs-CZ"/>
        </w:rPr>
        <w:t>,</w:t>
      </w:r>
      <w:r w:rsid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které 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jsou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>považov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ány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 za osoby podílející se na realizaci operace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, nebo v poměru k osobě žadatele/příjemce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 či předmětu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 podpor</w:t>
      </w:r>
      <w:r w:rsidR="009932A5">
        <w:rPr>
          <w:rFonts w:eastAsia="Times New Roman" w:cs="Times New Roman"/>
          <w:bCs/>
          <w:szCs w:val="20"/>
          <w:lang w:eastAsia="cs-CZ"/>
        </w:rPr>
        <w:t>y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>,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vyloučen střet zájmů ve smyslu čl. 61 Nařízení č. 2018/1046 Evropského parlamentu a Rady (EU, Euratom) ze dne 18. července 2018, kterým se stanoví finanční pravidla pro souhrnný rozpočet Unie (Finanční nařízení)</w:t>
      </w:r>
      <w:r w:rsidR="00AD13B9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tj. že já, ani tyto osoby jsme se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nijak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nepodíleli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na přípravě a realizaci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lastRenderedPageBreak/>
        <w:t>komponent, opatření, milníků a cílů, výzev, posuzování žádostí o</w:t>
      </w:r>
      <w:r w:rsidR="00304E2D">
        <w:rPr>
          <w:rFonts w:eastAsia="Times New Roman" w:cs="Times New Roman"/>
          <w:bCs/>
          <w:szCs w:val="20"/>
          <w:lang w:eastAsia="cs-CZ"/>
        </w:rPr>
        <w:t> 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finanční prostředky, rozhodovacích, kontrolních a auditních procesů v rámci NPO</w:t>
      </w:r>
      <w:r w:rsidRPr="009824C9">
        <w:rPr>
          <w:rFonts w:eastAsia="Times New Roman" w:cs="Times New Roman"/>
          <w:bCs/>
          <w:szCs w:val="20"/>
          <w:lang w:eastAsia="cs-CZ"/>
        </w:rPr>
        <w:t>.</w:t>
      </w:r>
    </w:p>
    <w:p w14:paraId="1FADEA3D" w14:textId="019B1AB5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25F7D" w:rsidRPr="00C82C59" w14:paraId="6D4C5B18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A95CA7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4F864686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5FEADE37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54F8E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81886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31308973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14:paraId="505BC84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14:paraId="6C2060DA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7E9FE93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E15DD2A" w14:textId="76D89291" w:rsidR="00725F7D" w:rsidRPr="00C82C59" w:rsidRDefault="00725F7D" w:rsidP="00617948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  <w:r w:rsidR="007B52DC"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/postavení</w:t>
            </w:r>
            <w:r w:rsidR="000E6FF2" w:rsidRPr="000E6FF2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2</w:t>
            </w:r>
          </w:p>
        </w:tc>
        <w:tc>
          <w:tcPr>
            <w:tcW w:w="6371" w:type="dxa"/>
            <w:vAlign w:val="center"/>
          </w:tcPr>
          <w:p w14:paraId="17D26CAD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14:paraId="0AA82098" w14:textId="77777777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</w:p>
    <w:p w14:paraId="5F9AD736" w14:textId="313DB121" w:rsidR="007D7670" w:rsidRDefault="00A96E60" w:rsidP="00545206">
      <w:pPr>
        <w:spacing w:after="0" w:line="264" w:lineRule="auto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424004"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 w:rsidR="00D50FD1"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 w:rsidR="00424004"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14:paraId="3DB63112" w14:textId="06D1990F" w:rsidR="00CD7298" w:rsidRDefault="00CD7298" w:rsidP="00CD7298">
      <w:pPr>
        <w:pStyle w:val="TITULEK"/>
      </w:pPr>
      <w:r w:rsidRPr="00CD7298">
        <w:t xml:space="preserve">ČÁST II. Prohlášení statutárního zástupce žadatele/příjemce </w:t>
      </w:r>
      <w:r w:rsidR="00D50FD1">
        <w:t xml:space="preserve">podpory </w:t>
      </w:r>
      <w:r w:rsidRPr="00CD7298">
        <w:t>k povinnosti zápisu skutečných majitelů</w:t>
      </w:r>
      <w:r w:rsidR="00DB37C0">
        <w:t xml:space="preserve"> a PROHLÁŠENÍ O SKUTEČNÝCH MAJITELÍCH </w:t>
      </w:r>
      <w:r w:rsidR="00DB37C0" w:rsidRPr="00CD7298">
        <w:t xml:space="preserve">žadatele/příjemce </w:t>
      </w:r>
      <w:r w:rsidR="00DB37C0">
        <w:t>podpory</w:t>
      </w:r>
    </w:p>
    <w:p w14:paraId="0A800122" w14:textId="26C1075F" w:rsidR="00576AE2" w:rsidRPr="00AA57D3" w:rsidRDefault="00BF1DAA" w:rsidP="00576AE2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 xml:space="preserve">Část B) </w:t>
      </w:r>
      <w:r w:rsidR="004741E8">
        <w:rPr>
          <w:rFonts w:eastAsia="Times New Roman" w:cs="Times New Roman"/>
          <w:b/>
          <w:bCs/>
          <w:szCs w:val="20"/>
          <w:lang w:eastAsia="cs-CZ"/>
        </w:rPr>
        <w:t>v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povinnost zapisovat skutečné majitele</w:t>
      </w:r>
      <w:r w:rsidR="00F5214F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BB833D7" w14:textId="2218689D" w:rsidR="00576AE2" w:rsidRPr="00576AE2" w:rsidRDefault="00576AE2" w:rsidP="00576AE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14:paraId="14A9ABAE" w14:textId="5B60BC11" w:rsidR="00576AE2" w:rsidRPr="00576AE2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 w:rsidR="00937794">
        <w:fldChar w:fldCharType="separate"/>
      </w:r>
      <w:r>
        <w:fldChar w:fldCharType="end"/>
      </w:r>
      <w:bookmarkEnd w:id="1"/>
      <w:r>
        <w:tab/>
      </w:r>
      <w:r w:rsidR="00BF1DAA">
        <w:rPr>
          <w:b/>
          <w:bCs/>
        </w:rPr>
        <w:t xml:space="preserve">A)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BF1DAA">
        <w:rPr>
          <w:rFonts w:eastAsia="Times New Roman" w:cs="Times New Roman"/>
          <w:szCs w:val="20"/>
          <w:lang w:eastAsia="cs-CZ"/>
        </w:rPr>
        <w:t xml:space="preserve"> (dále jen ESM zákon)</w:t>
      </w:r>
      <w:r w:rsidR="00576AE2" w:rsidRPr="00576AE2">
        <w:rPr>
          <w:rFonts w:eastAsia="Times New Roman" w:cs="Times New Roman"/>
          <w:szCs w:val="20"/>
          <w:lang w:eastAsia="cs-CZ"/>
        </w:rPr>
        <w:t>.</w:t>
      </w:r>
    </w:p>
    <w:p w14:paraId="786BEB1B" w14:textId="4DF184BD" w:rsidR="00BF1DAA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7794">
        <w:fldChar w:fldCharType="separate"/>
      </w:r>
      <w:r>
        <w:fldChar w:fldCharType="end"/>
      </w:r>
      <w:r>
        <w:tab/>
      </w:r>
      <w:r w:rsidR="00BF1DAA">
        <w:rPr>
          <w:b/>
          <w:bCs/>
        </w:rPr>
        <w:t xml:space="preserve">B)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 w:rsidR="00BF1DAA"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</w:t>
      </w:r>
      <w:r w:rsidR="00BF1DAA">
        <w:rPr>
          <w:rFonts w:eastAsia="Times New Roman" w:cs="Times New Roman"/>
          <w:szCs w:val="20"/>
          <w:lang w:eastAsia="cs-CZ"/>
        </w:rPr>
        <w:t xml:space="preserve">ESM </w:t>
      </w:r>
      <w:r w:rsidR="00576AE2" w:rsidRPr="00576AE2">
        <w:rPr>
          <w:rFonts w:eastAsia="Times New Roman" w:cs="Times New Roman"/>
          <w:szCs w:val="20"/>
          <w:lang w:eastAsia="cs-CZ"/>
        </w:rPr>
        <w:t>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424004">
        <w:rPr>
          <w:rFonts w:eastAsia="Times New Roman" w:cs="Times New Roman"/>
          <w:szCs w:val="20"/>
          <w:lang w:eastAsia="cs-CZ"/>
        </w:rPr>
        <w:t xml:space="preserve"> a k osobám skutečných majitelů právnické osoby – žadatele/příjemce podpory</w:t>
      </w:r>
      <w:r w:rsidR="00BA3560">
        <w:rPr>
          <w:rFonts w:eastAsia="Times New Roman" w:cs="Times New Roman"/>
          <w:szCs w:val="20"/>
          <w:lang w:eastAsia="cs-CZ"/>
        </w:rPr>
        <w:t>,</w:t>
      </w:r>
      <w:r w:rsidR="00424004">
        <w:rPr>
          <w:rFonts w:eastAsia="Times New Roman" w:cs="Times New Roman"/>
          <w:szCs w:val="20"/>
          <w:lang w:eastAsia="cs-CZ"/>
        </w:rPr>
        <w:t xml:space="preserve"> k její vlastnické struktuře </w:t>
      </w:r>
      <w:r w:rsidR="00BA3560">
        <w:rPr>
          <w:rFonts w:eastAsia="Times New Roman" w:cs="Times New Roman"/>
          <w:szCs w:val="20"/>
          <w:lang w:eastAsia="cs-CZ"/>
        </w:rPr>
        <w:t xml:space="preserve">a </w:t>
      </w:r>
      <w:r w:rsidR="0071107D">
        <w:rPr>
          <w:rFonts w:eastAsia="Times New Roman" w:cs="Times New Roman"/>
          <w:szCs w:val="20"/>
          <w:lang w:eastAsia="cs-CZ"/>
        </w:rPr>
        <w:t xml:space="preserve">dalším </w:t>
      </w:r>
      <w:r w:rsidR="00BA3560">
        <w:rPr>
          <w:rFonts w:eastAsia="Times New Roman" w:cs="Times New Roman"/>
          <w:szCs w:val="20"/>
          <w:lang w:eastAsia="cs-CZ"/>
        </w:rPr>
        <w:t xml:space="preserve">zapojeným osobám </w:t>
      </w:r>
      <w:r w:rsidR="00424004">
        <w:rPr>
          <w:rFonts w:eastAsia="Times New Roman" w:cs="Times New Roman"/>
          <w:szCs w:val="20"/>
          <w:lang w:eastAsia="cs-CZ"/>
        </w:rPr>
        <w:t>níže prohlašuji</w:t>
      </w:r>
      <w:r w:rsidR="00BF1DAA">
        <w:rPr>
          <w:rFonts w:eastAsia="Times New Roman" w:cs="Times New Roman"/>
          <w:szCs w:val="20"/>
          <w:lang w:eastAsia="cs-CZ"/>
        </w:rPr>
        <w:t>:</w:t>
      </w:r>
    </w:p>
    <w:p w14:paraId="61560C27" w14:textId="49D5C981" w:rsidR="00424004" w:rsidRDefault="00424004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29A047C9" w14:textId="04EEAF68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53CBE3E6" w14:textId="4FF2D475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31CD678B" w14:textId="300A0D93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0CB77E39" w14:textId="5F4C31D0" w:rsidR="00FF2D50" w:rsidRDefault="00FF2D50">
      <w:pPr>
        <w:spacing w:after="200"/>
        <w:jc w:val="left"/>
        <w:rPr>
          <w:rFonts w:eastAsia="Times New Roman" w:cs="Times New Roman"/>
          <w:szCs w:val="20"/>
          <w:lang w:eastAsia="cs-CZ"/>
        </w:rPr>
      </w:pPr>
      <w:r>
        <w:rPr>
          <w:rFonts w:eastAsia="Times New Roman" w:cs="Times New Roman"/>
          <w:szCs w:val="20"/>
          <w:lang w:eastAsia="cs-CZ"/>
        </w:rPr>
        <w:br w:type="page"/>
      </w:r>
    </w:p>
    <w:p w14:paraId="091FCF42" w14:textId="77777777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2B99F8" w14:textId="4860EFA1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Jako žadatel o podporu, který není subjektem uvedeným v § 7 ESM zákona tímto podávám prohlášení o svých skutečných majitelích: </w:t>
      </w:r>
    </w:p>
    <w:p w14:paraId="419EFEC4" w14:textId="6E8D0CDE" w:rsidR="00BF1DAA" w:rsidRDefault="00725F7D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Tabulka č. </w:t>
      </w:r>
      <w:r w:rsidR="00A963B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 xml:space="preserve">: </w:t>
      </w:r>
      <w:r w:rsidR="00BF1DAA">
        <w:rPr>
          <w:rFonts w:ascii="Segoe UI" w:hAnsi="Segoe UI" w:cs="Segoe UI"/>
          <w:sz w:val="20"/>
        </w:rPr>
        <w:t>Seznam skutečných majitelů</w:t>
      </w:r>
      <w:r w:rsidR="007C3F09">
        <w:rPr>
          <w:rStyle w:val="Znakapoznpodarou"/>
          <w:rFonts w:ascii="Segoe UI" w:hAnsi="Segoe UI" w:cs="Segoe UI"/>
          <w:sz w:val="20"/>
        </w:rPr>
        <w:footnoteReference w:id="4"/>
      </w:r>
      <w:r w:rsidR="00BF1DAA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BF1DAA" w14:paraId="011B8FA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0BA06D2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24879994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B3F3B0E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9626E5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030627D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9F01E9F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3C937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29695BB6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14:paraId="1FE92013" w14:textId="77777777" w:rsidR="00BF1DAA" w:rsidRDefault="00BF1DAA" w:rsidP="00BF1DAA">
      <w:pPr>
        <w:pStyle w:val="Zwischenzeile"/>
        <w:jc w:val="both"/>
        <w:rPr>
          <w:rFonts w:ascii="Segoe UI" w:hAnsi="Segoe UI" w:cs="Segoe UI"/>
          <w:sz w:val="20"/>
        </w:rPr>
      </w:pPr>
    </w:p>
    <w:p w14:paraId="4D80422F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Zdůvodnění a stručný popis vlastnické struktury:</w:t>
      </w:r>
    </w:p>
    <w:p w14:paraId="4C77D147" w14:textId="7E3FC6CC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 xml:space="preserve">Popište, na </w:t>
      </w:r>
      <w:proofErr w:type="gramStart"/>
      <w:r w:rsidR="00420E22">
        <w:rPr>
          <w:rFonts w:ascii="Segoe UI" w:hAnsi="Segoe UI" w:cs="Segoe UI"/>
          <w:i/>
          <w:color w:val="A6A6A6"/>
          <w:sz w:val="20"/>
        </w:rPr>
        <w:t>základě</w:t>
      </w:r>
      <w:proofErr w:type="gramEnd"/>
      <w:r>
        <w:rPr>
          <w:rFonts w:ascii="Segoe UI" w:hAnsi="Segoe UI" w:cs="Segoe UI"/>
          <w:i/>
          <w:color w:val="A6A6A6"/>
          <w:sz w:val="20"/>
        </w:rPr>
        <w:t xml:space="preserve"> jakých skutečností jsou uvedené osoby / je uvedená osoba skutečným majitelem žadatele.</w:t>
      </w:r>
    </w:p>
    <w:p w14:paraId="7601CEED" w14:textId="77777777" w:rsidR="009921E2" w:rsidRPr="00DB37C0" w:rsidRDefault="009921E2" w:rsidP="00BF1DAA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14:paraId="54C85494" w14:textId="08D90AB3" w:rsidR="00BF1DAA" w:rsidRDefault="00725F7D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 xml:space="preserve">Tabulka č. 3: </w:t>
      </w:r>
      <w:r w:rsidR="00BF1DAA">
        <w:rPr>
          <w:rFonts w:ascii="Segoe UI" w:hAnsi="Segoe UI" w:cs="Segoe UI"/>
          <w:iCs/>
          <w:color w:val="000000"/>
          <w:sz w:val="20"/>
        </w:rPr>
        <w:t>Osob</w:t>
      </w:r>
      <w:r>
        <w:rPr>
          <w:rFonts w:ascii="Segoe UI" w:hAnsi="Segoe UI" w:cs="Segoe UI"/>
          <w:iCs/>
          <w:color w:val="000000"/>
          <w:sz w:val="20"/>
        </w:rPr>
        <w:t>a</w:t>
      </w:r>
      <w:r w:rsidR="00BF1DAA">
        <w:rPr>
          <w:rFonts w:ascii="Segoe UI" w:hAnsi="Segoe UI" w:cs="Segoe UI"/>
          <w:iCs/>
          <w:color w:val="000000"/>
          <w:sz w:val="20"/>
        </w:rPr>
        <w:t xml:space="preserve"> jednající jménem žadatele</w:t>
      </w:r>
      <w:r w:rsidR="007C3F09">
        <w:rPr>
          <w:rStyle w:val="Znakapoznpodarou"/>
          <w:rFonts w:ascii="Segoe UI" w:hAnsi="Segoe UI" w:cs="Segoe UI"/>
          <w:iCs/>
          <w:color w:val="000000"/>
          <w:sz w:val="20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BF1DAA" w14:paraId="2F6ABC99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4619A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14:paraId="4F7750FC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4D48FB2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CD2066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14:paraId="104BBE6A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312B0" w14:paraId="5D1DACCB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14:paraId="3DBCC178" w14:textId="54B7CF52" w:rsidR="00B312B0" w:rsidRPr="00C82C59" w:rsidRDefault="00B312B0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14:paraId="0D56FC67" w14:textId="77777777" w:rsidR="00B312B0" w:rsidRDefault="00B312B0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C01C646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999796E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14:paraId="7FD43BA9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23F3EA87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3B2012E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Statutární orgán žadatele</w:t>
            </w:r>
          </w:p>
        </w:tc>
        <w:tc>
          <w:tcPr>
            <w:tcW w:w="5523" w:type="dxa"/>
            <w:vAlign w:val="center"/>
            <w:hideMark/>
          </w:tcPr>
          <w:p w14:paraId="588290A5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BF1DAA" w14:paraId="5A9120C1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5F78F5B0" w14:textId="77777777" w:rsidR="00BF1DAA" w:rsidRPr="00C82C59" w:rsidRDefault="00BF1DAA" w:rsidP="00445575">
            <w:pPr>
              <w:spacing w:before="60" w:after="60"/>
              <w:ind w:left="34" w:hanging="34"/>
              <w:jc w:val="left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14:paraId="3E764711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14:paraId="0CA27431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060122A3" w14:textId="77777777" w:rsidR="00B312B0" w:rsidRDefault="00B312B0" w:rsidP="00B312B0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F503ABD" w14:textId="5C89130F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jsem oprávněn učinit toto prohlášení, údaje uvedené v tomto prohlášení jsou pravdivé a úplné a jsem si vědom právních následků, které vyplývají z uvedení nepravdivých nebo neúplných údajů, včetně případného trestního </w:t>
      </w:r>
      <w:r w:rsidR="007C3F09">
        <w:rPr>
          <w:rFonts w:ascii="Segoe UI" w:hAnsi="Segoe UI" w:cs="Segoe UI"/>
          <w:sz w:val="20"/>
        </w:rPr>
        <w:t>postihu</w:t>
      </w:r>
      <w:r>
        <w:rPr>
          <w:rFonts w:ascii="Segoe UI" w:hAnsi="Segoe UI" w:cs="Segoe UI"/>
          <w:sz w:val="20"/>
        </w:rPr>
        <w:t>.</w:t>
      </w:r>
    </w:p>
    <w:p w14:paraId="53EA54AD" w14:textId="4B5495C3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Prohlašuji, že žadatel/příjemce podpory, pokud je obchodní společností, není ve smyslu § 4c zákona č. 159/2006 Sb., o střetu zájmů, ve znění pozdějších předpisů,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6CA9593" w14:textId="77777777" w:rsidR="007C3F09" w:rsidRDefault="007C3F09" w:rsidP="009824C9">
      <w:pPr>
        <w:spacing w:after="120" w:line="264" w:lineRule="auto"/>
      </w:pPr>
    </w:p>
    <w:p w14:paraId="6A123667" w14:textId="40433EB2" w:rsidR="00AA57D3" w:rsidRPr="00AA57D3" w:rsidRDefault="00AA57D3" w:rsidP="00AA57D3">
      <w:pPr>
        <w:pStyle w:val="TITULEK"/>
      </w:pPr>
      <w:r w:rsidRPr="00AA57D3">
        <w:lastRenderedPageBreak/>
        <w:t>Část III. Prohlášení žadatele ke všem částem formuláře</w:t>
      </w:r>
    </w:p>
    <w:p w14:paraId="4A95AAB7" w14:textId="6BB06B53" w:rsidR="00AA57D3" w:rsidRPr="00AA57D3" w:rsidRDefault="00AA57D3" w:rsidP="00AA57D3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14:paraId="6AC3034C" w14:textId="6642401E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</w:p>
    <w:p w14:paraId="56626C20" w14:textId="78E67A26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uvedených subjektů.</w:t>
      </w:r>
    </w:p>
    <w:p w14:paraId="18DAE896" w14:textId="4ED35A82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42C9F902" w14:textId="58F1E4C4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071B6A" w14:paraId="25A9D34A" w14:textId="77777777" w:rsidTr="00C8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008000"/>
          </w:tcPr>
          <w:p w14:paraId="7726E613" w14:textId="559C8F8B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C82C59">
        <w:trPr>
          <w:trHeight w:val="467"/>
        </w:trPr>
        <w:tc>
          <w:tcPr>
            <w:tcW w:w="3397" w:type="dxa"/>
            <w:shd w:val="clear" w:color="auto" w:fill="008000"/>
          </w:tcPr>
          <w:p w14:paraId="7F1B8643" w14:textId="1BD84C63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C82C59">
        <w:trPr>
          <w:trHeight w:val="418"/>
        </w:trPr>
        <w:tc>
          <w:tcPr>
            <w:tcW w:w="3397" w:type="dxa"/>
            <w:shd w:val="clear" w:color="auto" w:fill="008000"/>
          </w:tcPr>
          <w:p w14:paraId="19489AD8" w14:textId="174F6E21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C82C59">
        <w:trPr>
          <w:trHeight w:val="410"/>
        </w:trPr>
        <w:tc>
          <w:tcPr>
            <w:tcW w:w="3397" w:type="dxa"/>
            <w:shd w:val="clear" w:color="auto" w:fill="008000"/>
          </w:tcPr>
          <w:p w14:paraId="40A61CB1" w14:textId="748DEBAE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E67D022" w14:textId="77777777" w:rsidR="00BF1DAA" w:rsidRDefault="007D7670" w:rsidP="00736B60">
      <w:pPr>
        <w:spacing w:before="120"/>
      </w:pPr>
      <w:r>
        <w:tab/>
      </w:r>
    </w:p>
    <w:p w14:paraId="1FA89F7D" w14:textId="462C6C3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314051A6" w14:textId="0B8914B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4EC67EE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2FB510F" w14:textId="77777777" w:rsidR="00BF1DAA" w:rsidRDefault="00BF1DAA" w:rsidP="009824C9">
      <w:pPr>
        <w:pStyle w:val="Zwischenzeile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14:paraId="1E616D57" w14:textId="4A0F408E" w:rsidR="00BF1DAA" w:rsidRDefault="00BF1DAA" w:rsidP="00BF1DAA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jméno a příjmení osoby oprávněné k zastupování žadatele/příjemce podpory</w:t>
      </w:r>
    </w:p>
    <w:p w14:paraId="1AAC619F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229E162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BB85785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A02913C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F8A97D0" w14:textId="20B92A5C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...............................................</w:t>
      </w:r>
      <w:r w:rsidR="000E6FF2">
        <w:rPr>
          <w:rFonts w:ascii="Segoe UI" w:hAnsi="Segoe UI" w:cs="Segoe UI"/>
          <w:sz w:val="20"/>
        </w:rPr>
        <w:t>.............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…………</w:t>
      </w:r>
      <w:r>
        <w:rPr>
          <w:rFonts w:ascii="Segoe UI" w:hAnsi="Segoe UI" w:cs="Segoe UI"/>
          <w:sz w:val="20"/>
        </w:rPr>
        <w:t>...............................................</w:t>
      </w:r>
    </w:p>
    <w:p w14:paraId="02EF11C9" w14:textId="6A9FC7A8" w:rsidR="00BF1DAA" w:rsidRDefault="00BF1DAA" w:rsidP="00BF1DAA">
      <w:pPr>
        <w:pStyle w:val="Zwischenzeile"/>
        <w:ind w:left="5812" w:hanging="581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</w:t>
      </w:r>
      <w:r w:rsidR="000E6FF2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 místo a datum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      </w:t>
      </w:r>
      <w:r>
        <w:rPr>
          <w:rFonts w:ascii="Segoe UI" w:hAnsi="Segoe UI" w:cs="Segoe UI"/>
          <w:sz w:val="20"/>
        </w:rPr>
        <w:t xml:space="preserve"> podpis</w:t>
      </w:r>
    </w:p>
    <w:p w14:paraId="2889EC04" w14:textId="77777777" w:rsidR="00BF1DAA" w:rsidRDefault="00BF1DAA" w:rsidP="00BF1DAA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EEB2D6" w14:textId="43820788" w:rsidR="00DE1534" w:rsidRPr="00736B60" w:rsidRDefault="007D7670" w:rsidP="00736B60">
      <w:pPr>
        <w:spacing w:before="120"/>
      </w:pPr>
      <w:r>
        <w:tab/>
      </w:r>
      <w:r>
        <w:tab/>
      </w:r>
    </w:p>
    <w:sectPr w:rsidR="00DE1534" w:rsidRPr="00736B60" w:rsidSect="003F66E1">
      <w:headerReference w:type="default" r:id="rId8"/>
      <w:footerReference w:type="default" r:id="rId9"/>
      <w:type w:val="continuous"/>
      <w:pgSz w:w="11906" w:h="16838"/>
      <w:pgMar w:top="2127" w:right="1417" w:bottom="99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520A" w14:textId="77777777" w:rsidR="00676412" w:rsidRDefault="00676412" w:rsidP="007B1EE9">
      <w:r>
        <w:separator/>
      </w:r>
    </w:p>
    <w:p w14:paraId="3D971F20" w14:textId="77777777" w:rsidR="00676412" w:rsidRDefault="00676412"/>
  </w:endnote>
  <w:endnote w:type="continuationSeparator" w:id="0">
    <w:p w14:paraId="1F02BE39" w14:textId="77777777" w:rsidR="00676412" w:rsidRDefault="00676412" w:rsidP="007B1EE9">
      <w:r>
        <w:continuationSeparator/>
      </w:r>
    </w:p>
    <w:p w14:paraId="47484934" w14:textId="77777777" w:rsidR="00676412" w:rsidRDefault="00676412"/>
  </w:endnote>
  <w:endnote w:type="continuationNotice" w:id="1">
    <w:p w14:paraId="4E677F73" w14:textId="77777777" w:rsidR="00676412" w:rsidRDefault="00676412">
      <w:pPr>
        <w:spacing w:after="0" w:line="240" w:lineRule="auto"/>
      </w:pPr>
    </w:p>
    <w:p w14:paraId="7391461A" w14:textId="77777777" w:rsidR="00676412" w:rsidRDefault="00676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64" name="Obrázek 64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2355FDBE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B7A46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B7A46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3310" w14:textId="77777777" w:rsidR="00676412" w:rsidRDefault="00676412" w:rsidP="003212B5">
      <w:r>
        <w:separator/>
      </w:r>
    </w:p>
  </w:footnote>
  <w:footnote w:type="continuationSeparator" w:id="0">
    <w:p w14:paraId="0B35BB05" w14:textId="77777777" w:rsidR="00676412" w:rsidRDefault="00676412" w:rsidP="003212B5">
      <w:r>
        <w:continuationSeparator/>
      </w:r>
    </w:p>
  </w:footnote>
  <w:footnote w:type="continuationNotice" w:id="1">
    <w:p w14:paraId="6B4E88C9" w14:textId="77777777" w:rsidR="00676412" w:rsidRDefault="00676412">
      <w:pPr>
        <w:spacing w:after="0" w:line="240" w:lineRule="auto"/>
      </w:pPr>
    </w:p>
    <w:p w14:paraId="3EE282A7" w14:textId="77777777" w:rsidR="00676412" w:rsidRDefault="00676412"/>
  </w:footnote>
  <w:footnote w:id="2">
    <w:p w14:paraId="20A95F1C" w14:textId="4FD9B8FF" w:rsidR="00366626" w:rsidRDefault="003666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  <w:footnote w:id="3">
    <w:p w14:paraId="3DEE1B17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14:paraId="7292223C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14:paraId="494F1FC0" w14:textId="47227D12" w:rsidR="009932A5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14:paraId="4E2568E3" w14:textId="469FE910" w:rsidR="00FF2D50" w:rsidRDefault="00FF2D50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</w:t>
      </w:r>
      <w:r w:rsidRPr="00FF2D50">
        <w:rPr>
          <w:sz w:val="16"/>
          <w:szCs w:val="16"/>
        </w:rPr>
        <w:t>Jiné osoby, které by objektivně mohly z rodinných důvodů, z důvodů citových vazeb, z důvodů politické nebo národní spřízněnosti, z důvodu hospodářského zájmu nebo z důvodu jiného přímého či nepřímého osobního zájmu (viz výše) ohrozit nestranný a objektivní výkon funkcí žadatele/příjemce</w:t>
      </w:r>
    </w:p>
    <w:p w14:paraId="4C211F62" w14:textId="481B98F8" w:rsidR="00725F7D" w:rsidRPr="009824C9" w:rsidRDefault="00725F7D" w:rsidP="00725F7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14:paraId="4BAD22E9" w14:textId="77777777" w:rsidR="00725F7D" w:rsidRPr="009824C9" w:rsidRDefault="00725F7D" w:rsidP="009932A5">
      <w:pPr>
        <w:pStyle w:val="Textpoznpodarou"/>
        <w:rPr>
          <w:sz w:val="16"/>
          <w:szCs w:val="16"/>
        </w:rPr>
      </w:pPr>
    </w:p>
  </w:footnote>
  <w:footnote w:id="4">
    <w:p w14:paraId="7A2FEA9D" w14:textId="69EF9E64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5">
    <w:p w14:paraId="13423F13" w14:textId="78392CBF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ACB4" w14:textId="08E853FF" w:rsidR="00370ED4" w:rsidRDefault="00FF36F1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2FE9D655" wp14:editId="38D044C2">
          <wp:extent cx="5759450" cy="384175"/>
          <wp:effectExtent l="0" t="0" r="0" b="0"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8D3D3D" w14:textId="7E330C2D" w:rsidR="00FF36F1" w:rsidRDefault="00FF36F1" w:rsidP="00FF36F1">
    <w:pPr>
      <w:pStyle w:val="Zhlav"/>
      <w:tabs>
        <w:tab w:val="left" w:pos="8222"/>
      </w:tabs>
    </w:pPr>
    <w:r>
      <w:tab/>
      <w:t xml:space="preserve">                                                                                                                                         </w:t>
    </w:r>
    <w:r w:rsidR="007B7A46">
      <w:rPr>
        <w:noProof/>
        <w:lang w:eastAsia="cs-CZ"/>
      </w:rPr>
      <w:t>Příloha č. 2</w:t>
    </w:r>
  </w:p>
  <w:p w14:paraId="53EB1888" w14:textId="31733BE8" w:rsidR="00FF36F1" w:rsidRDefault="00FF36F1" w:rsidP="002B66D6">
    <w:pPr>
      <w:pStyle w:val="Zhlav"/>
      <w:tabs>
        <w:tab w:val="left" w:pos="82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8"/>
  </w:num>
  <w:num w:numId="17">
    <w:abstractNumId w:val="17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0"/>
  </w:num>
  <w:num w:numId="23">
    <w:abstractNumId w:val="7"/>
  </w:num>
  <w:num w:numId="24">
    <w:abstractNumId w:val="3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0ED4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66E1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0E22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1F7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4758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57A6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2CF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5B9C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412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4AD6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7A46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4D9F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794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0F6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2D50"/>
    <w:rsid w:val="00FF3182"/>
    <w:rsid w:val="00FF36F1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3D27-1AC6-491C-8308-C22DB4D3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320</cp:lastModifiedBy>
  <cp:revision>2</cp:revision>
  <cp:lastPrinted>2022-05-17T12:53:00Z</cp:lastPrinted>
  <dcterms:created xsi:type="dcterms:W3CDTF">2023-05-25T12:02:00Z</dcterms:created>
  <dcterms:modified xsi:type="dcterms:W3CDTF">2023-05-25T12:02:00Z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